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60F" w:rsidRDefault="00211F09">
      <w:r>
        <w:rPr>
          <w:noProof/>
          <w:lang w:eastAsia="ru-RU"/>
        </w:rPr>
        <w:drawing>
          <wp:inline distT="0" distB="0" distL="0" distR="0">
            <wp:extent cx="5921915" cy="9326880"/>
            <wp:effectExtent l="0" t="0" r="3175" b="7620"/>
            <wp:docPr id="1" name="Рисунок 1" descr="C:\Users\comp5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5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5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F09" w:rsidRDefault="00211F09"/>
    <w:p w:rsidR="00211F09" w:rsidRDefault="00211F09"/>
    <w:p w:rsidR="00211F09" w:rsidRDefault="00211F09">
      <w:r>
        <w:rPr>
          <w:noProof/>
          <w:lang w:eastAsia="ru-RU"/>
        </w:rPr>
        <w:drawing>
          <wp:inline distT="0" distB="0" distL="0" distR="0" wp14:anchorId="3427BD09" wp14:editId="738BD344">
            <wp:extent cx="5921915" cy="8503920"/>
            <wp:effectExtent l="0" t="0" r="3175" b="0"/>
            <wp:docPr id="2" name="Рисунок 2" descr="C:\Users\comp5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5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F09" w:rsidRDefault="00211F09"/>
    <w:p w:rsidR="00211F09" w:rsidRDefault="00211F09"/>
    <w:p w:rsidR="00211F09" w:rsidRDefault="00211F09"/>
    <w:p w:rsidR="00211F09" w:rsidRDefault="00211F09">
      <w:r>
        <w:rPr>
          <w:noProof/>
          <w:lang w:eastAsia="ru-RU"/>
        </w:rPr>
        <w:drawing>
          <wp:inline distT="0" distB="0" distL="0" distR="0" wp14:anchorId="2BC8F4FA" wp14:editId="576AD3D7">
            <wp:extent cx="5940425" cy="8163597"/>
            <wp:effectExtent l="0" t="0" r="3175" b="8890"/>
            <wp:docPr id="3" name="Рисунок 3" descr="C:\Users\comp5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5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1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F09"/>
    <w:rsid w:val="000D460F"/>
    <w:rsid w:val="0021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1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1F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1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1F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comp5</dc:creator>
  <cp:lastModifiedBy>comp5</cp:lastModifiedBy>
  <cp:revision>1</cp:revision>
  <dcterms:created xsi:type="dcterms:W3CDTF">2013-03-29T10:22:00Z</dcterms:created>
  <dcterms:modified xsi:type="dcterms:W3CDTF">2013-03-29T10:28:00Z</dcterms:modified>
</cp:coreProperties>
</file>